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475C" w14:textId="0B7B52E6" w:rsidR="00146601" w:rsidRDefault="00E51F05" w:rsidP="00B5418D">
      <w:pPr>
        <w:jc w:val="center"/>
        <w:rPr>
          <w:rFonts w:ascii="Arial" w:hAnsi="Arial" w:cs="Arial"/>
          <w:b/>
          <w:sz w:val="22"/>
          <w:szCs w:val="22"/>
          <w:u w:val="single"/>
        </w:rPr>
      </w:pPr>
      <w:r w:rsidRPr="00261182">
        <w:rPr>
          <w:noProof/>
        </w:rPr>
        <w:drawing>
          <wp:inline distT="0" distB="0" distL="0" distR="0" wp14:anchorId="7F1DEBD7" wp14:editId="542FDC63">
            <wp:extent cx="2952750" cy="666750"/>
            <wp:effectExtent l="0" t="0" r="0" b="0"/>
            <wp:docPr id="195664980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49809" name="Picture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666750"/>
                    </a:xfrm>
                    <a:prstGeom prst="rect">
                      <a:avLst/>
                    </a:prstGeom>
                    <a:noFill/>
                    <a:ln>
                      <a:noFill/>
                    </a:ln>
                  </pic:spPr>
                </pic:pic>
              </a:graphicData>
            </a:graphic>
          </wp:inline>
        </w:drawing>
      </w:r>
    </w:p>
    <w:p w14:paraId="68C0680A" w14:textId="77777777" w:rsidR="009B394F" w:rsidRDefault="009B394F" w:rsidP="00B5418D">
      <w:pPr>
        <w:jc w:val="center"/>
        <w:rPr>
          <w:rFonts w:ascii="Arial" w:hAnsi="Arial" w:cs="Arial"/>
          <w:b/>
          <w:sz w:val="22"/>
          <w:szCs w:val="22"/>
          <w:u w:val="single"/>
        </w:rPr>
      </w:pPr>
    </w:p>
    <w:p w14:paraId="59C1B764" w14:textId="77777777" w:rsidR="009573B3" w:rsidRDefault="009573B3" w:rsidP="009573B3">
      <w:pPr>
        <w:jc w:val="center"/>
        <w:rPr>
          <w:rFonts w:ascii="Arial" w:hAnsi="Arial" w:cs="Arial"/>
          <w:b/>
          <w:sz w:val="22"/>
          <w:szCs w:val="22"/>
          <w:u w:val="single"/>
        </w:rPr>
      </w:pPr>
      <w:r>
        <w:rPr>
          <w:rFonts w:ascii="Arial" w:hAnsi="Arial" w:cs="Arial"/>
          <w:b/>
          <w:sz w:val="22"/>
          <w:szCs w:val="22"/>
          <w:u w:val="single"/>
        </w:rPr>
        <w:t>New vacancy</w:t>
      </w:r>
    </w:p>
    <w:p w14:paraId="77A56FCF" w14:textId="77777777" w:rsidR="009573B3" w:rsidRPr="00B5418D" w:rsidRDefault="009573B3" w:rsidP="009573B3">
      <w:pPr>
        <w:jc w:val="center"/>
        <w:rPr>
          <w:rFonts w:ascii="Arial" w:hAnsi="Arial" w:cs="Arial"/>
          <w:b/>
          <w:sz w:val="22"/>
          <w:szCs w:val="22"/>
          <w:u w:val="single"/>
        </w:rPr>
      </w:pPr>
    </w:p>
    <w:p w14:paraId="20BF5B67" w14:textId="77777777" w:rsidR="009573B3" w:rsidRPr="00386356" w:rsidRDefault="009573B3" w:rsidP="009573B3">
      <w:pPr>
        <w:rPr>
          <w:rFonts w:ascii="Arial" w:hAnsi="Arial" w:cs="Arial"/>
          <w:b/>
          <w:bCs/>
          <w:color w:val="FF0000"/>
          <w:sz w:val="22"/>
          <w:szCs w:val="22"/>
        </w:rPr>
      </w:pPr>
    </w:p>
    <w:p w14:paraId="682233FD" w14:textId="1D4CE7DC" w:rsidR="009573B3" w:rsidRDefault="0005734F" w:rsidP="009573B3">
      <w:pPr>
        <w:jc w:val="center"/>
        <w:rPr>
          <w:rFonts w:ascii="Arial" w:hAnsi="Arial" w:cs="Arial"/>
          <w:b/>
          <w:bCs/>
          <w:sz w:val="22"/>
          <w:szCs w:val="22"/>
        </w:rPr>
      </w:pPr>
      <w:r w:rsidRPr="0005734F">
        <w:rPr>
          <w:rFonts w:ascii="Arial" w:hAnsi="Arial" w:cs="Arial"/>
          <w:b/>
          <w:bCs/>
          <w:sz w:val="22"/>
          <w:szCs w:val="22"/>
        </w:rPr>
        <w:t>Impact Communications Manager</w:t>
      </w:r>
    </w:p>
    <w:p w14:paraId="39C0A940" w14:textId="119C3286" w:rsidR="00171182" w:rsidRDefault="00171182" w:rsidP="009573B3">
      <w:pPr>
        <w:jc w:val="center"/>
        <w:rPr>
          <w:rFonts w:ascii="Arial" w:hAnsi="Arial" w:cs="Arial"/>
          <w:b/>
          <w:bCs/>
          <w:sz w:val="22"/>
          <w:szCs w:val="22"/>
        </w:rPr>
      </w:pPr>
      <w:r>
        <w:rPr>
          <w:rFonts w:ascii="Arial" w:hAnsi="Arial" w:cs="Arial"/>
          <w:b/>
          <w:bCs/>
          <w:sz w:val="22"/>
          <w:szCs w:val="22"/>
        </w:rPr>
        <w:t>FULL TIME PERMANENT</w:t>
      </w:r>
    </w:p>
    <w:p w14:paraId="1EEF4564" w14:textId="77777777" w:rsidR="0005734F" w:rsidRDefault="0005734F" w:rsidP="009573B3">
      <w:pPr>
        <w:jc w:val="center"/>
        <w:rPr>
          <w:rFonts w:ascii="Arial" w:hAnsi="Arial" w:cs="Arial"/>
          <w:b/>
          <w:bCs/>
          <w:sz w:val="22"/>
          <w:szCs w:val="22"/>
        </w:rPr>
      </w:pPr>
    </w:p>
    <w:p w14:paraId="7C8C3EC9" w14:textId="46AE9D89" w:rsidR="0005734F" w:rsidRPr="0005734F" w:rsidRDefault="0005734F" w:rsidP="0005734F">
      <w:pPr>
        <w:rPr>
          <w:rFonts w:ascii="Arial" w:hAnsi="Arial" w:cs="Arial"/>
          <w:sz w:val="22"/>
          <w:szCs w:val="22"/>
        </w:rPr>
      </w:pPr>
      <w:r w:rsidRPr="0005734F">
        <w:rPr>
          <w:rFonts w:ascii="Arial" w:hAnsi="Arial" w:cs="Arial"/>
          <w:sz w:val="22"/>
          <w:szCs w:val="22"/>
        </w:rPr>
        <w:t>'Are you an excellent writer with a passion for storytelling?</w:t>
      </w:r>
    </w:p>
    <w:p w14:paraId="03316C3F" w14:textId="77777777" w:rsidR="009573B3" w:rsidRDefault="009573B3" w:rsidP="009573B3">
      <w:pPr>
        <w:jc w:val="center"/>
        <w:rPr>
          <w:rFonts w:ascii="Arial" w:hAnsi="Arial" w:cs="Arial"/>
          <w:sz w:val="22"/>
          <w:szCs w:val="22"/>
        </w:rPr>
      </w:pPr>
    </w:p>
    <w:p w14:paraId="515196E2" w14:textId="77777777" w:rsidR="0005734F" w:rsidRPr="0005734F" w:rsidRDefault="0005734F" w:rsidP="0005734F">
      <w:pPr>
        <w:rPr>
          <w:rFonts w:ascii="Arial" w:hAnsi="Arial" w:cs="Arial"/>
          <w:bCs/>
          <w:sz w:val="22"/>
          <w:szCs w:val="24"/>
        </w:rPr>
      </w:pPr>
      <w:r w:rsidRPr="0005734F">
        <w:rPr>
          <w:rFonts w:ascii="Arial" w:hAnsi="Arial" w:cs="Arial"/>
          <w:bCs/>
          <w:sz w:val="22"/>
          <w:szCs w:val="24"/>
        </w:rPr>
        <w:t>Mayflower with its two venues in Southampton, Mayflower Theatre and Mayflower Studios is already great at showcasing and reporting on all the shows and events that are presented on our stages.</w:t>
      </w:r>
    </w:p>
    <w:p w14:paraId="42162F59" w14:textId="77777777" w:rsidR="0005734F" w:rsidRPr="0005734F" w:rsidRDefault="0005734F" w:rsidP="0005734F">
      <w:pPr>
        <w:rPr>
          <w:rFonts w:ascii="Arial" w:hAnsi="Arial" w:cs="Arial"/>
          <w:bCs/>
          <w:sz w:val="22"/>
          <w:szCs w:val="24"/>
        </w:rPr>
      </w:pPr>
    </w:p>
    <w:p w14:paraId="68233B9A" w14:textId="77777777" w:rsidR="0005734F" w:rsidRPr="0005734F" w:rsidRDefault="0005734F" w:rsidP="0005734F">
      <w:pPr>
        <w:spacing w:after="200" w:line="276" w:lineRule="auto"/>
        <w:rPr>
          <w:rFonts w:ascii="Arial" w:hAnsi="Arial" w:cs="Arial"/>
          <w:sz w:val="22"/>
          <w:szCs w:val="24"/>
        </w:rPr>
      </w:pPr>
      <w:r w:rsidRPr="0005734F">
        <w:rPr>
          <w:rFonts w:ascii="Arial" w:hAnsi="Arial" w:cs="Arial"/>
          <w:bCs/>
          <w:sz w:val="22"/>
          <w:szCs w:val="24"/>
        </w:rPr>
        <w:t xml:space="preserve">This newly created role will focus on telling Mayflower’s impact story and purpose to support our charitable aims and bursary scheme by crafting </w:t>
      </w:r>
      <w:r w:rsidRPr="0005734F">
        <w:rPr>
          <w:rFonts w:ascii="Arial" w:hAnsi="Arial" w:cs="Arial"/>
          <w:sz w:val="22"/>
          <w:szCs w:val="24"/>
        </w:rPr>
        <w:t xml:space="preserve">compelling copywriting, press and marketing materials that engage stakeholders, and the wider community. </w:t>
      </w:r>
    </w:p>
    <w:p w14:paraId="35CFA3E3" w14:textId="77777777" w:rsidR="0005734F" w:rsidRPr="0005734F" w:rsidRDefault="0005734F" w:rsidP="0005734F">
      <w:pPr>
        <w:spacing w:after="200" w:line="276" w:lineRule="auto"/>
        <w:rPr>
          <w:rFonts w:ascii="Arial" w:hAnsi="Arial" w:cs="Arial"/>
          <w:sz w:val="22"/>
          <w:szCs w:val="24"/>
        </w:rPr>
      </w:pPr>
      <w:r w:rsidRPr="0005734F">
        <w:rPr>
          <w:rFonts w:ascii="Arial" w:hAnsi="Arial" w:cs="Arial"/>
          <w:sz w:val="22"/>
          <w:szCs w:val="24"/>
        </w:rPr>
        <w:t xml:space="preserve">Mayflower is committed to making a difference to the community it serves. We deliver inspiring experiences which spark a love of theatre. We strive to be as inclusive and relevant as we can in all that we do. </w:t>
      </w:r>
    </w:p>
    <w:p w14:paraId="6B36D464" w14:textId="77777777" w:rsidR="0005734F" w:rsidRDefault="0005734F" w:rsidP="0005734F">
      <w:pPr>
        <w:rPr>
          <w:rFonts w:ascii="Arial" w:hAnsi="Arial" w:cs="Arial"/>
          <w:b/>
          <w:bCs/>
          <w:color w:val="000000"/>
          <w:sz w:val="22"/>
          <w:szCs w:val="22"/>
        </w:rPr>
      </w:pPr>
      <w:r w:rsidRPr="0005734F">
        <w:rPr>
          <w:rFonts w:ascii="Arial" w:hAnsi="Arial" w:cs="Arial"/>
          <w:b/>
          <w:bCs/>
          <w:color w:val="000000"/>
          <w:sz w:val="22"/>
          <w:szCs w:val="22"/>
        </w:rPr>
        <w:t>Your main responsibilities will be:</w:t>
      </w:r>
    </w:p>
    <w:p w14:paraId="4DD336E1" w14:textId="77777777" w:rsidR="0005734F" w:rsidRPr="0005734F" w:rsidRDefault="0005734F" w:rsidP="0005734F">
      <w:pPr>
        <w:rPr>
          <w:rFonts w:ascii="Arial" w:hAnsi="Arial" w:cs="Arial"/>
          <w:b/>
          <w:bCs/>
          <w:color w:val="000000"/>
          <w:sz w:val="22"/>
          <w:szCs w:val="22"/>
        </w:rPr>
      </w:pPr>
    </w:p>
    <w:p w14:paraId="196B37C2" w14:textId="77777777" w:rsidR="0005734F" w:rsidRPr="0005734F" w:rsidRDefault="0005734F" w:rsidP="0005734F">
      <w:pPr>
        <w:pStyle w:val="ListParagraph"/>
        <w:numPr>
          <w:ilvl w:val="0"/>
          <w:numId w:val="14"/>
        </w:numPr>
        <w:spacing w:after="200" w:line="276" w:lineRule="auto"/>
        <w:rPr>
          <w:rFonts w:ascii="Arial" w:hAnsi="Arial" w:cs="Arial"/>
          <w:sz w:val="22"/>
          <w:szCs w:val="24"/>
        </w:rPr>
      </w:pPr>
      <w:r w:rsidRPr="0005734F">
        <w:rPr>
          <w:rFonts w:ascii="Arial" w:hAnsi="Arial" w:cs="Arial"/>
          <w:sz w:val="22"/>
          <w:szCs w:val="24"/>
        </w:rPr>
        <w:t xml:space="preserve">Design and deliver a comprehensive communications strategy </w:t>
      </w:r>
      <w:r w:rsidRPr="0005734F">
        <w:rPr>
          <w:rFonts w:ascii="Arial" w:hAnsi="Arial" w:cs="Arial"/>
          <w:sz w:val="22"/>
          <w:szCs w:val="22"/>
        </w:rPr>
        <w:t>to advance applicants to Mayflower’s bursary schemes</w:t>
      </w:r>
    </w:p>
    <w:p w14:paraId="4146D9AE" w14:textId="77777777" w:rsidR="0005734F" w:rsidRPr="0005734F" w:rsidRDefault="0005734F" w:rsidP="0005734F">
      <w:pPr>
        <w:numPr>
          <w:ilvl w:val="0"/>
          <w:numId w:val="14"/>
        </w:numPr>
        <w:spacing w:after="120"/>
        <w:ind w:left="714" w:hanging="357"/>
        <w:rPr>
          <w:rFonts w:ascii="Arial" w:hAnsi="Arial" w:cs="Arial"/>
          <w:sz w:val="22"/>
          <w:szCs w:val="24"/>
        </w:rPr>
      </w:pPr>
      <w:r w:rsidRPr="0005734F">
        <w:rPr>
          <w:rFonts w:ascii="Arial" w:hAnsi="Arial" w:cs="Arial"/>
          <w:sz w:val="22"/>
          <w:szCs w:val="24"/>
        </w:rPr>
        <w:t xml:space="preserve">Research, write, and edit compelling copy for a range of uses, including impact reports, Mayflower Magazine, newsletters, building displays and annual reports. </w:t>
      </w:r>
    </w:p>
    <w:p w14:paraId="5619B7A2" w14:textId="77777777" w:rsidR="0005734F" w:rsidRPr="0005734F" w:rsidRDefault="0005734F" w:rsidP="0005734F">
      <w:pPr>
        <w:pStyle w:val="ListParagraph"/>
        <w:numPr>
          <w:ilvl w:val="0"/>
          <w:numId w:val="14"/>
        </w:numPr>
        <w:spacing w:after="200" w:line="276" w:lineRule="auto"/>
        <w:rPr>
          <w:rFonts w:ascii="Arial" w:hAnsi="Arial" w:cs="Arial"/>
          <w:sz w:val="22"/>
          <w:szCs w:val="24"/>
        </w:rPr>
      </w:pPr>
      <w:r w:rsidRPr="0005734F">
        <w:rPr>
          <w:rFonts w:ascii="Arial" w:hAnsi="Arial" w:cs="Arial"/>
          <w:sz w:val="22"/>
          <w:szCs w:val="24"/>
        </w:rPr>
        <w:t>Lead and oversee corporate communications across Mayflower venues, ensuring cohesive messaging.</w:t>
      </w:r>
    </w:p>
    <w:p w14:paraId="33A6B05F" w14:textId="77777777" w:rsidR="0005734F" w:rsidRPr="0005734F" w:rsidRDefault="0005734F" w:rsidP="0005734F">
      <w:pPr>
        <w:numPr>
          <w:ilvl w:val="0"/>
          <w:numId w:val="14"/>
        </w:numPr>
        <w:rPr>
          <w:rFonts w:ascii="Arial" w:hAnsi="Arial" w:cs="Arial"/>
          <w:sz w:val="22"/>
          <w:szCs w:val="24"/>
        </w:rPr>
      </w:pPr>
      <w:r w:rsidRPr="0005734F">
        <w:rPr>
          <w:rFonts w:ascii="Arial" w:hAnsi="Arial" w:cs="Arial"/>
          <w:sz w:val="22"/>
          <w:szCs w:val="24"/>
        </w:rPr>
        <w:t>Line Management of a Videographer</w:t>
      </w:r>
    </w:p>
    <w:p w14:paraId="3C62F85E" w14:textId="77777777" w:rsidR="009573B3" w:rsidRDefault="009573B3" w:rsidP="009573B3">
      <w:pPr>
        <w:rPr>
          <w:rFonts w:ascii="Arial" w:hAnsi="Arial" w:cs="Arial"/>
          <w:sz w:val="22"/>
          <w:szCs w:val="22"/>
        </w:rPr>
      </w:pPr>
    </w:p>
    <w:p w14:paraId="4F899BBE" w14:textId="77777777" w:rsidR="009573B3" w:rsidRDefault="009573B3" w:rsidP="009573B3">
      <w:pPr>
        <w:rPr>
          <w:rFonts w:ascii="Arial" w:hAnsi="Arial" w:cs="Arial"/>
          <w:color w:val="FF0000"/>
          <w:sz w:val="22"/>
          <w:szCs w:val="22"/>
        </w:rPr>
      </w:pPr>
    </w:p>
    <w:p w14:paraId="6D28B0C5" w14:textId="77777777" w:rsidR="009573B3" w:rsidRPr="0096378E" w:rsidRDefault="009573B3" w:rsidP="009573B3">
      <w:pPr>
        <w:rPr>
          <w:rFonts w:ascii="Arial" w:hAnsi="Arial" w:cs="Arial"/>
          <w:b/>
          <w:bCs/>
          <w:sz w:val="22"/>
          <w:szCs w:val="22"/>
        </w:rPr>
      </w:pPr>
      <w:r>
        <w:rPr>
          <w:rFonts w:ascii="Arial" w:hAnsi="Arial" w:cs="Arial"/>
          <w:b/>
          <w:bCs/>
          <w:sz w:val="22"/>
          <w:szCs w:val="22"/>
        </w:rPr>
        <w:t>Our ideal applicant will</w:t>
      </w:r>
      <w:r w:rsidRPr="0096378E">
        <w:rPr>
          <w:rFonts w:ascii="Arial" w:hAnsi="Arial" w:cs="Arial"/>
          <w:b/>
          <w:bCs/>
          <w:sz w:val="22"/>
          <w:szCs w:val="22"/>
        </w:rPr>
        <w:t>:</w:t>
      </w:r>
    </w:p>
    <w:p w14:paraId="4D127338" w14:textId="77777777" w:rsidR="009573B3" w:rsidRDefault="009573B3" w:rsidP="009573B3">
      <w:pPr>
        <w:rPr>
          <w:rFonts w:ascii="Arial" w:hAnsi="Arial" w:cs="Arial"/>
          <w:sz w:val="22"/>
          <w:szCs w:val="22"/>
        </w:rPr>
      </w:pPr>
    </w:p>
    <w:p w14:paraId="6A3B5A27" w14:textId="77777777" w:rsidR="0005734F" w:rsidRPr="0005734F" w:rsidRDefault="0005734F" w:rsidP="0005734F">
      <w:pPr>
        <w:numPr>
          <w:ilvl w:val="0"/>
          <w:numId w:val="14"/>
        </w:numPr>
        <w:rPr>
          <w:rFonts w:ascii="Arial" w:hAnsi="Arial" w:cs="Arial"/>
          <w:sz w:val="22"/>
          <w:szCs w:val="24"/>
        </w:rPr>
      </w:pPr>
      <w:r w:rsidRPr="0005734F">
        <w:rPr>
          <w:rFonts w:ascii="Arial" w:hAnsi="Arial" w:cs="Arial"/>
          <w:sz w:val="22"/>
          <w:szCs w:val="24"/>
        </w:rPr>
        <w:t>Have demonstrable experience in copywriting and storytelling (examples to be supplied with application)</w:t>
      </w:r>
    </w:p>
    <w:p w14:paraId="01FE6A9B" w14:textId="77777777" w:rsidR="0005734F" w:rsidRPr="0005734F" w:rsidRDefault="0005734F" w:rsidP="0005734F">
      <w:pPr>
        <w:numPr>
          <w:ilvl w:val="0"/>
          <w:numId w:val="14"/>
        </w:numPr>
        <w:rPr>
          <w:rFonts w:ascii="Arial" w:hAnsi="Arial" w:cs="Arial"/>
          <w:sz w:val="22"/>
          <w:szCs w:val="24"/>
        </w:rPr>
      </w:pPr>
      <w:r w:rsidRPr="0005734F">
        <w:rPr>
          <w:rFonts w:ascii="Arial" w:hAnsi="Arial" w:cs="Arial"/>
          <w:sz w:val="22"/>
          <w:szCs w:val="24"/>
        </w:rPr>
        <w:t>Good organisational, planning, and coordination skills</w:t>
      </w:r>
    </w:p>
    <w:p w14:paraId="184C6705" w14:textId="77777777" w:rsidR="0005734F" w:rsidRPr="0005734F" w:rsidRDefault="0005734F" w:rsidP="0005734F">
      <w:pPr>
        <w:numPr>
          <w:ilvl w:val="0"/>
          <w:numId w:val="14"/>
        </w:numPr>
        <w:rPr>
          <w:rFonts w:ascii="Arial" w:hAnsi="Arial" w:cs="Arial"/>
          <w:sz w:val="22"/>
          <w:szCs w:val="24"/>
        </w:rPr>
      </w:pPr>
      <w:r w:rsidRPr="0005734F">
        <w:rPr>
          <w:rFonts w:ascii="Arial" w:hAnsi="Arial" w:cs="Arial"/>
          <w:sz w:val="22"/>
          <w:szCs w:val="24"/>
        </w:rPr>
        <w:t>Proven line management experience</w:t>
      </w:r>
    </w:p>
    <w:p w14:paraId="4618F2D3" w14:textId="77777777" w:rsidR="0005734F" w:rsidRPr="0005734F" w:rsidRDefault="0005734F" w:rsidP="0005734F">
      <w:pPr>
        <w:pStyle w:val="ListParagraph"/>
        <w:numPr>
          <w:ilvl w:val="0"/>
          <w:numId w:val="14"/>
        </w:numPr>
        <w:contextualSpacing w:val="0"/>
        <w:rPr>
          <w:rFonts w:ascii="Arial" w:hAnsi="Arial" w:cs="Arial"/>
          <w:sz w:val="22"/>
          <w:szCs w:val="24"/>
        </w:rPr>
      </w:pPr>
      <w:r w:rsidRPr="0005734F">
        <w:rPr>
          <w:rFonts w:ascii="Arial" w:hAnsi="Arial" w:cs="Arial"/>
          <w:sz w:val="22"/>
          <w:szCs w:val="24"/>
        </w:rPr>
        <w:t>Degree or equivalent qualification in strategic communications, journalism</w:t>
      </w:r>
    </w:p>
    <w:p w14:paraId="4628687C" w14:textId="77777777" w:rsidR="0005734F" w:rsidRPr="0005734F" w:rsidRDefault="0005734F" w:rsidP="0005734F">
      <w:pPr>
        <w:pStyle w:val="ListParagraph"/>
        <w:numPr>
          <w:ilvl w:val="0"/>
          <w:numId w:val="14"/>
        </w:numPr>
        <w:contextualSpacing w:val="0"/>
        <w:rPr>
          <w:rFonts w:ascii="Arial" w:hAnsi="Arial" w:cs="Arial"/>
          <w:sz w:val="22"/>
          <w:szCs w:val="24"/>
        </w:rPr>
      </w:pPr>
      <w:r w:rsidRPr="0005734F">
        <w:rPr>
          <w:rFonts w:ascii="Arial" w:hAnsi="Arial" w:cs="Arial"/>
          <w:sz w:val="22"/>
          <w:szCs w:val="24"/>
        </w:rPr>
        <w:t>Minimum two years of journalistic/copywriting experience</w:t>
      </w:r>
    </w:p>
    <w:p w14:paraId="173D431A" w14:textId="77777777" w:rsidR="0005734F" w:rsidRPr="0005734F" w:rsidRDefault="0005734F" w:rsidP="0005734F">
      <w:pPr>
        <w:pStyle w:val="ListParagraph"/>
        <w:numPr>
          <w:ilvl w:val="0"/>
          <w:numId w:val="14"/>
        </w:numPr>
        <w:contextualSpacing w:val="0"/>
        <w:rPr>
          <w:rFonts w:ascii="Arial" w:hAnsi="Arial" w:cs="Arial"/>
          <w:sz w:val="22"/>
          <w:szCs w:val="24"/>
        </w:rPr>
      </w:pPr>
      <w:r w:rsidRPr="0005734F">
        <w:rPr>
          <w:rFonts w:ascii="Arial" w:hAnsi="Arial" w:cs="Arial"/>
          <w:sz w:val="22"/>
          <w:szCs w:val="24"/>
        </w:rPr>
        <w:t>Visual storytelling experience</w:t>
      </w:r>
    </w:p>
    <w:p w14:paraId="2443FF0F" w14:textId="77777777" w:rsidR="0005734F" w:rsidRPr="0005734F" w:rsidRDefault="0005734F" w:rsidP="0005734F">
      <w:pPr>
        <w:rPr>
          <w:rFonts w:ascii="Arial" w:hAnsi="Arial" w:cs="Arial"/>
          <w:color w:val="000000" w:themeColor="text1"/>
          <w:sz w:val="22"/>
          <w:szCs w:val="24"/>
        </w:rPr>
      </w:pPr>
      <w:r w:rsidRPr="0005734F">
        <w:rPr>
          <w:rFonts w:ascii="Arial" w:hAnsi="Arial" w:cs="Arial"/>
          <w:color w:val="000000" w:themeColor="text1"/>
          <w:sz w:val="22"/>
          <w:szCs w:val="24"/>
        </w:rPr>
        <w:t>If you answer yes to the above, we would love to hear from you.</w:t>
      </w:r>
    </w:p>
    <w:p w14:paraId="0BE94524" w14:textId="77777777" w:rsidR="009573B3" w:rsidRDefault="009573B3" w:rsidP="009573B3">
      <w:pPr>
        <w:pStyle w:val="ListParagraph"/>
        <w:rPr>
          <w:rFonts w:ascii="Arial" w:hAnsi="Arial" w:cs="Arial"/>
          <w:sz w:val="22"/>
          <w:szCs w:val="22"/>
        </w:rPr>
      </w:pPr>
    </w:p>
    <w:p w14:paraId="0F0E3373" w14:textId="77777777" w:rsidR="009573B3" w:rsidRPr="00761DC7" w:rsidRDefault="009573B3" w:rsidP="009573B3">
      <w:pPr>
        <w:pStyle w:val="ListParagraph"/>
        <w:rPr>
          <w:rFonts w:ascii="Arial" w:hAnsi="Arial" w:cs="Arial"/>
          <w:sz w:val="22"/>
          <w:szCs w:val="22"/>
        </w:rPr>
      </w:pPr>
    </w:p>
    <w:p w14:paraId="2ED86D30" w14:textId="6FC7D2D0" w:rsidR="009573B3" w:rsidRDefault="009573B3" w:rsidP="009573B3">
      <w:pPr>
        <w:rPr>
          <w:rFonts w:ascii="Arial" w:hAnsi="Arial" w:cs="Arial"/>
          <w:sz w:val="22"/>
          <w:szCs w:val="22"/>
        </w:rPr>
      </w:pPr>
      <w:r>
        <w:rPr>
          <w:rFonts w:ascii="Arial" w:hAnsi="Arial" w:cs="Arial"/>
          <w:sz w:val="22"/>
          <w:szCs w:val="22"/>
        </w:rPr>
        <w:t xml:space="preserve">The </w:t>
      </w:r>
      <w:r w:rsidR="0005734F">
        <w:rPr>
          <w:rFonts w:ascii="Arial" w:hAnsi="Arial" w:cs="Arial"/>
          <w:sz w:val="22"/>
          <w:szCs w:val="22"/>
        </w:rPr>
        <w:t>salary is</w:t>
      </w:r>
      <w:r w:rsidRPr="00761DC7">
        <w:rPr>
          <w:rFonts w:ascii="Arial" w:hAnsi="Arial" w:cs="Arial"/>
          <w:sz w:val="22"/>
          <w:szCs w:val="22"/>
        </w:rPr>
        <w:t xml:space="preserve"> </w:t>
      </w:r>
      <w:r w:rsidR="0005734F">
        <w:rPr>
          <w:rFonts w:ascii="Arial" w:hAnsi="Arial" w:cs="Arial"/>
          <w:sz w:val="22"/>
          <w:szCs w:val="22"/>
        </w:rPr>
        <w:t xml:space="preserve">£32,000 per annum plus benefits. </w:t>
      </w:r>
    </w:p>
    <w:p w14:paraId="4EA9E04A" w14:textId="77777777" w:rsidR="0005734F" w:rsidRDefault="0005734F" w:rsidP="009573B3">
      <w:pPr>
        <w:rPr>
          <w:rFonts w:ascii="Arial" w:hAnsi="Arial" w:cs="Arial"/>
          <w:sz w:val="22"/>
          <w:szCs w:val="22"/>
        </w:rPr>
      </w:pPr>
    </w:p>
    <w:p w14:paraId="4046CF18" w14:textId="5D13B0E5" w:rsidR="0005734F" w:rsidRPr="006378E3" w:rsidRDefault="0005734F" w:rsidP="009573B3">
      <w:pPr>
        <w:rPr>
          <w:rFonts w:ascii="Arial" w:hAnsi="Arial" w:cs="Arial"/>
          <w:sz w:val="22"/>
          <w:szCs w:val="22"/>
        </w:rPr>
      </w:pPr>
      <w:r w:rsidRPr="0005734F">
        <w:rPr>
          <w:rFonts w:ascii="Arial" w:hAnsi="Arial" w:cs="Arial"/>
          <w:bCs/>
          <w:sz w:val="22"/>
          <w:szCs w:val="24"/>
        </w:rPr>
        <w:t>Location: Office based, Southampton</w:t>
      </w:r>
      <w:r>
        <w:rPr>
          <w:rFonts w:ascii="Arial" w:hAnsi="Arial" w:cs="Arial"/>
          <w:bCs/>
          <w:sz w:val="22"/>
          <w:szCs w:val="24"/>
        </w:rPr>
        <w:t>. Based on 37.5 hours per week which includes evening and weekends.</w:t>
      </w:r>
    </w:p>
    <w:p w14:paraId="3FE19CEF" w14:textId="77777777" w:rsidR="009573B3" w:rsidRDefault="009573B3" w:rsidP="009573B3">
      <w:pPr>
        <w:rPr>
          <w:rFonts w:ascii="Arial" w:hAnsi="Arial" w:cs="Arial"/>
          <w:sz w:val="22"/>
          <w:szCs w:val="22"/>
        </w:rPr>
      </w:pPr>
    </w:p>
    <w:p w14:paraId="4D4E5623" w14:textId="77777777" w:rsidR="009573B3" w:rsidRDefault="009573B3" w:rsidP="009573B3">
      <w:pPr>
        <w:spacing w:before="100" w:beforeAutospacing="1" w:after="100" w:afterAutospacing="1"/>
        <w:rPr>
          <w:rFonts w:ascii="Arial" w:hAnsi="Arial" w:cs="Arial"/>
          <w:color w:val="000000"/>
          <w:sz w:val="22"/>
          <w:szCs w:val="22"/>
        </w:rPr>
      </w:pPr>
      <w:r w:rsidRPr="0005734F">
        <w:rPr>
          <w:rFonts w:ascii="Arial" w:hAnsi="Arial" w:cs="Arial"/>
          <w:color w:val="000000"/>
          <w:sz w:val="22"/>
          <w:szCs w:val="22"/>
        </w:rPr>
        <w:t>Mayflower is committed to safeguarding - protecting young people and adults with needs for care and support.  As such, any roles involving any type of regulated activity with young people and adults with needs for care and support are subject to a safer recruitment process, including Enhanced DBS clearance before taking up the role along with the collection of references. We ensure that we have a range of policies and procedures in place which promote safeguarding, diversity &amp; inclusion and safer working practice across Mayflower.</w:t>
      </w:r>
    </w:p>
    <w:p w14:paraId="553B351D" w14:textId="77777777" w:rsidR="009573B3" w:rsidRPr="00BB219E" w:rsidRDefault="009573B3" w:rsidP="009573B3">
      <w:pPr>
        <w:spacing w:before="100" w:beforeAutospacing="1" w:after="100" w:afterAutospacing="1"/>
        <w:rPr>
          <w:rFonts w:ascii="Arial" w:hAnsi="Arial" w:cs="Arial"/>
          <w:color w:val="000000"/>
          <w:sz w:val="22"/>
          <w:szCs w:val="22"/>
        </w:rPr>
      </w:pPr>
      <w:r w:rsidRPr="00BB219E">
        <w:rPr>
          <w:rFonts w:ascii="Arial" w:hAnsi="Arial" w:cs="Arial"/>
          <w:b/>
          <w:color w:val="000000"/>
          <w:sz w:val="22"/>
          <w:szCs w:val="22"/>
        </w:rPr>
        <w:t>How to apply:</w:t>
      </w:r>
    </w:p>
    <w:p w14:paraId="5B718B80" w14:textId="77777777" w:rsidR="009573B3" w:rsidRDefault="009573B3" w:rsidP="009573B3">
      <w:pPr>
        <w:spacing w:before="100" w:beforeAutospacing="1" w:after="100" w:afterAutospacing="1"/>
        <w:rPr>
          <w:rStyle w:val="Hyperlink"/>
          <w:rFonts w:ascii="Arial" w:hAnsi="Arial" w:cs="Arial"/>
          <w:sz w:val="22"/>
          <w:szCs w:val="22"/>
        </w:rPr>
      </w:pPr>
      <w:r w:rsidRPr="00E6633A">
        <w:rPr>
          <w:rFonts w:ascii="Arial" w:hAnsi="Arial" w:cs="Arial"/>
          <w:color w:val="000000"/>
          <w:sz w:val="22"/>
          <w:szCs w:val="22"/>
        </w:rPr>
        <w:t>Full details including job descriptions</w:t>
      </w:r>
      <w:r>
        <w:rPr>
          <w:rFonts w:ascii="Arial" w:hAnsi="Arial" w:cs="Arial"/>
          <w:color w:val="000000"/>
          <w:sz w:val="22"/>
          <w:szCs w:val="22"/>
        </w:rPr>
        <w:t xml:space="preserve"> and how to apply</w:t>
      </w:r>
      <w:r w:rsidRPr="00E6633A">
        <w:rPr>
          <w:rFonts w:ascii="Arial" w:hAnsi="Arial" w:cs="Arial"/>
          <w:color w:val="000000"/>
          <w:sz w:val="22"/>
          <w:szCs w:val="22"/>
        </w:rPr>
        <w:t xml:space="preserve"> can be found at </w:t>
      </w:r>
      <w:hyperlink r:id="rId8" w:history="1">
        <w:r>
          <w:rPr>
            <w:rStyle w:val="Hyperlink"/>
            <w:rFonts w:ascii="Arial" w:hAnsi="Arial" w:cs="Arial"/>
          </w:rPr>
          <w:t>https://www.mayflower.org.uk/about/jobs-and-opportunities/</w:t>
        </w:r>
      </w:hyperlink>
    </w:p>
    <w:p w14:paraId="2E0191E8" w14:textId="77777777" w:rsidR="009573B3" w:rsidRPr="00E6633A" w:rsidRDefault="009573B3" w:rsidP="009573B3">
      <w:pPr>
        <w:spacing w:before="100" w:beforeAutospacing="1" w:after="100" w:afterAutospacing="1"/>
        <w:rPr>
          <w:rFonts w:ascii="Arial" w:hAnsi="Arial" w:cs="Arial"/>
          <w:color w:val="000000"/>
          <w:sz w:val="22"/>
          <w:szCs w:val="22"/>
        </w:rPr>
      </w:pPr>
      <w:r w:rsidRPr="009948DD">
        <w:rPr>
          <w:rFonts w:ascii="Arial" w:hAnsi="Arial" w:cs="Arial"/>
          <w:sz w:val="22"/>
          <w:szCs w:val="22"/>
          <w:lang w:val="en-US"/>
        </w:rPr>
        <w:t>We are committed to ensuring a fair process for all candidates</w:t>
      </w:r>
      <w:r>
        <w:rPr>
          <w:rFonts w:ascii="Arial" w:hAnsi="Arial" w:cs="Arial"/>
          <w:sz w:val="22"/>
          <w:szCs w:val="22"/>
          <w:lang w:val="en-US"/>
        </w:rPr>
        <w:t>. For more details, please see our Diversity and Inclusion statement on our website’s jobs and opportunities page on the link above.</w:t>
      </w:r>
    </w:p>
    <w:p w14:paraId="0D47340C" w14:textId="77777777" w:rsidR="009573B3" w:rsidRPr="006378E3" w:rsidRDefault="009573B3" w:rsidP="009573B3">
      <w:pPr>
        <w:spacing w:before="100" w:beforeAutospacing="1" w:after="100" w:afterAutospacing="1"/>
        <w:rPr>
          <w:rFonts w:ascii="Arial" w:hAnsi="Arial" w:cs="Arial"/>
          <w:color w:val="000000"/>
          <w:sz w:val="22"/>
          <w:szCs w:val="22"/>
        </w:rPr>
      </w:pPr>
      <w:r>
        <w:rPr>
          <w:rFonts w:ascii="Arial" w:hAnsi="Arial" w:cs="Arial"/>
          <w:sz w:val="22"/>
          <w:szCs w:val="22"/>
          <w:lang w:val="en-US"/>
        </w:rPr>
        <w:t xml:space="preserve">If you require any assistance or have any additional requirements to complete your application with the </w:t>
      </w:r>
      <w:r w:rsidRPr="00734764">
        <w:rPr>
          <w:rFonts w:ascii="Arial" w:hAnsi="Arial" w:cs="Arial"/>
          <w:sz w:val="22"/>
          <w:szCs w:val="22"/>
          <w:lang w:val="en-US"/>
        </w:rPr>
        <w:t xml:space="preserve">recruitment process, please contact the </w:t>
      </w:r>
      <w:r>
        <w:rPr>
          <w:rFonts w:ascii="Arial" w:hAnsi="Arial" w:cs="Arial"/>
          <w:sz w:val="22"/>
          <w:szCs w:val="22"/>
          <w:lang w:val="en-US"/>
        </w:rPr>
        <w:t>People &amp; Culture</w:t>
      </w:r>
      <w:r w:rsidRPr="00734764">
        <w:rPr>
          <w:rFonts w:ascii="Arial" w:hAnsi="Arial" w:cs="Arial"/>
          <w:sz w:val="22"/>
          <w:szCs w:val="22"/>
          <w:lang w:val="en-US"/>
        </w:rPr>
        <w:t xml:space="preserve"> Team at </w:t>
      </w:r>
      <w:hyperlink r:id="rId9" w:history="1">
        <w:r w:rsidRPr="00734764">
          <w:rPr>
            <w:rFonts w:ascii="Arial" w:hAnsi="Arial" w:cs="Arial"/>
            <w:color w:val="0563C1" w:themeColor="hyperlink"/>
            <w:sz w:val="22"/>
            <w:szCs w:val="22"/>
            <w:u w:val="single"/>
            <w:lang w:val="en-US"/>
          </w:rPr>
          <w:t>recruitment@mayflower.org.uk</w:t>
        </w:r>
      </w:hyperlink>
      <w:r w:rsidRPr="00734764">
        <w:rPr>
          <w:rFonts w:ascii="Arial" w:hAnsi="Arial" w:cs="Arial"/>
          <w:sz w:val="22"/>
          <w:szCs w:val="22"/>
          <w:lang w:val="en-US"/>
        </w:rPr>
        <w:t xml:space="preserve"> or on 02380 711800 ext. 0.</w:t>
      </w:r>
      <w:r>
        <w:rPr>
          <w:rFonts w:ascii="Arial" w:hAnsi="Arial" w:cs="Arial"/>
          <w:sz w:val="22"/>
          <w:szCs w:val="22"/>
          <w:lang w:val="en-US"/>
        </w:rPr>
        <w:t xml:space="preserve">  You can also contact us with any further questions you may have.</w:t>
      </w:r>
    </w:p>
    <w:p w14:paraId="7FA45DC3" w14:textId="77777777" w:rsidR="009573B3" w:rsidRPr="00734764" w:rsidRDefault="009573B3" w:rsidP="009573B3">
      <w:pPr>
        <w:rPr>
          <w:rFonts w:ascii="Arial" w:hAnsi="Arial" w:cs="Arial"/>
          <w:sz w:val="22"/>
          <w:szCs w:val="22"/>
        </w:rPr>
      </w:pPr>
    </w:p>
    <w:p w14:paraId="5FAE04E3" w14:textId="6F1CBEC9" w:rsidR="009573B3" w:rsidRDefault="009573B3" w:rsidP="009573B3">
      <w:pPr>
        <w:rPr>
          <w:rFonts w:ascii="Arial" w:hAnsi="Arial" w:cs="Arial"/>
          <w:b/>
          <w:sz w:val="22"/>
          <w:szCs w:val="22"/>
        </w:rPr>
      </w:pPr>
      <w:r w:rsidRPr="00C059FA">
        <w:rPr>
          <w:rFonts w:ascii="Arial" w:hAnsi="Arial" w:cs="Arial"/>
          <w:b/>
          <w:sz w:val="22"/>
          <w:szCs w:val="22"/>
        </w:rPr>
        <w:t xml:space="preserve">Closing date: </w:t>
      </w:r>
      <w:r w:rsidR="0005734F" w:rsidRPr="0005734F">
        <w:rPr>
          <w:rFonts w:ascii="Arial" w:hAnsi="Arial" w:cs="Arial"/>
          <w:b/>
          <w:sz w:val="22"/>
          <w:szCs w:val="22"/>
        </w:rPr>
        <w:t>16 May 2025</w:t>
      </w:r>
      <w:r w:rsidRPr="0005734F">
        <w:rPr>
          <w:rFonts w:ascii="Arial" w:hAnsi="Arial" w:cs="Arial"/>
          <w:b/>
          <w:sz w:val="22"/>
          <w:szCs w:val="22"/>
        </w:rPr>
        <w:t xml:space="preserve"> </w:t>
      </w:r>
      <w:r>
        <w:rPr>
          <w:rFonts w:ascii="Arial" w:hAnsi="Arial" w:cs="Arial"/>
          <w:b/>
          <w:sz w:val="22"/>
          <w:szCs w:val="22"/>
        </w:rPr>
        <w:t>we reserve the right to close this vacancy early if we receive sufficient applications for the role, therefore if you are interested, please submit your application as soon as possible.</w:t>
      </w:r>
    </w:p>
    <w:p w14:paraId="2DE415A7" w14:textId="77777777" w:rsidR="0005734F" w:rsidRDefault="0005734F" w:rsidP="009573B3">
      <w:pPr>
        <w:rPr>
          <w:rFonts w:ascii="Arial" w:hAnsi="Arial" w:cs="Arial"/>
          <w:b/>
          <w:sz w:val="22"/>
          <w:szCs w:val="22"/>
        </w:rPr>
      </w:pPr>
    </w:p>
    <w:p w14:paraId="4E9C1C67" w14:textId="77777777" w:rsidR="0005734F" w:rsidRPr="0005734F" w:rsidRDefault="0005734F" w:rsidP="0005734F">
      <w:pPr>
        <w:rPr>
          <w:rFonts w:ascii="Arial" w:hAnsi="Arial" w:cs="Arial"/>
          <w:b/>
          <w:szCs w:val="22"/>
        </w:rPr>
      </w:pPr>
      <w:r w:rsidRPr="0005734F">
        <w:rPr>
          <w:rFonts w:ascii="Arial" w:hAnsi="Arial" w:cs="Arial"/>
          <w:b/>
          <w:sz w:val="22"/>
          <w:szCs w:val="24"/>
        </w:rPr>
        <w:t xml:space="preserve">Interviews will be held on the 3 June </w:t>
      </w:r>
    </w:p>
    <w:p w14:paraId="2B008932" w14:textId="77777777" w:rsidR="0005734F" w:rsidRPr="00734764" w:rsidRDefault="0005734F" w:rsidP="009573B3">
      <w:pPr>
        <w:rPr>
          <w:rFonts w:ascii="Arial" w:hAnsi="Arial" w:cs="Arial"/>
          <w:b/>
          <w:sz w:val="22"/>
          <w:szCs w:val="22"/>
        </w:rPr>
      </w:pPr>
    </w:p>
    <w:p w14:paraId="6487413D" w14:textId="77777777" w:rsidR="00846556" w:rsidRPr="00734764" w:rsidRDefault="00846556">
      <w:pPr>
        <w:rPr>
          <w:rFonts w:ascii="Arial" w:hAnsi="Arial" w:cs="Arial"/>
          <w:b/>
          <w:sz w:val="22"/>
          <w:szCs w:val="22"/>
        </w:rPr>
      </w:pPr>
    </w:p>
    <w:sectPr w:rsidR="00846556" w:rsidRPr="0073476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EE12" w14:textId="77777777" w:rsidR="00A341AE" w:rsidRDefault="00A341AE" w:rsidP="00A12ED0">
      <w:r>
        <w:separator/>
      </w:r>
    </w:p>
  </w:endnote>
  <w:endnote w:type="continuationSeparator" w:id="0">
    <w:p w14:paraId="5C8F0258" w14:textId="77777777" w:rsidR="00A341AE" w:rsidRDefault="00A341AE" w:rsidP="00A1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5A96" w14:textId="77777777" w:rsidR="00A341AE" w:rsidRDefault="00A341AE" w:rsidP="00A12ED0">
      <w:r>
        <w:separator/>
      </w:r>
    </w:p>
  </w:footnote>
  <w:footnote w:type="continuationSeparator" w:id="0">
    <w:p w14:paraId="4B5CBECF" w14:textId="77777777" w:rsidR="00A341AE" w:rsidRDefault="00A341AE" w:rsidP="00A1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53F"/>
    <w:multiLevelType w:val="hybridMultilevel"/>
    <w:tmpl w:val="43C2F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E4349"/>
    <w:multiLevelType w:val="hybridMultilevel"/>
    <w:tmpl w:val="2BD4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B1A65"/>
    <w:multiLevelType w:val="hybridMultilevel"/>
    <w:tmpl w:val="F1AA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27B18"/>
    <w:multiLevelType w:val="hybridMultilevel"/>
    <w:tmpl w:val="3054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4574C"/>
    <w:multiLevelType w:val="hybridMultilevel"/>
    <w:tmpl w:val="0372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13A91"/>
    <w:multiLevelType w:val="hybridMultilevel"/>
    <w:tmpl w:val="1158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F74FC"/>
    <w:multiLevelType w:val="hybridMultilevel"/>
    <w:tmpl w:val="79DE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E761A"/>
    <w:multiLevelType w:val="hybridMultilevel"/>
    <w:tmpl w:val="0BD8D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5141AA"/>
    <w:multiLevelType w:val="multilevel"/>
    <w:tmpl w:val="CECA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138B5"/>
    <w:multiLevelType w:val="hybridMultilevel"/>
    <w:tmpl w:val="50EE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B3C4D"/>
    <w:multiLevelType w:val="hybridMultilevel"/>
    <w:tmpl w:val="7138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25AD8"/>
    <w:multiLevelType w:val="hybridMultilevel"/>
    <w:tmpl w:val="A598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A50D4"/>
    <w:multiLevelType w:val="hybridMultilevel"/>
    <w:tmpl w:val="38F80644"/>
    <w:lvl w:ilvl="0" w:tplc="1CF2B4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E0961"/>
    <w:multiLevelType w:val="hybridMultilevel"/>
    <w:tmpl w:val="EEA6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992595">
    <w:abstractNumId w:val="4"/>
  </w:num>
  <w:num w:numId="2" w16cid:durableId="941063177">
    <w:abstractNumId w:val="0"/>
  </w:num>
  <w:num w:numId="3" w16cid:durableId="362484699">
    <w:abstractNumId w:val="10"/>
  </w:num>
  <w:num w:numId="4" w16cid:durableId="1725249909">
    <w:abstractNumId w:val="8"/>
  </w:num>
  <w:num w:numId="5" w16cid:durableId="1353385415">
    <w:abstractNumId w:val="11"/>
  </w:num>
  <w:num w:numId="6" w16cid:durableId="800852183">
    <w:abstractNumId w:val="5"/>
  </w:num>
  <w:num w:numId="7" w16cid:durableId="562330187">
    <w:abstractNumId w:val="9"/>
  </w:num>
  <w:num w:numId="8" w16cid:durableId="1864855204">
    <w:abstractNumId w:val="1"/>
  </w:num>
  <w:num w:numId="9" w16cid:durableId="523137314">
    <w:abstractNumId w:val="2"/>
  </w:num>
  <w:num w:numId="10" w16cid:durableId="1008021571">
    <w:abstractNumId w:val="13"/>
  </w:num>
  <w:num w:numId="11" w16cid:durableId="864056756">
    <w:abstractNumId w:val="6"/>
  </w:num>
  <w:num w:numId="12" w16cid:durableId="1878620306">
    <w:abstractNumId w:val="7"/>
  </w:num>
  <w:num w:numId="13" w16cid:durableId="236668230">
    <w:abstractNumId w:val="3"/>
  </w:num>
  <w:num w:numId="14" w16cid:durableId="1720738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E5"/>
    <w:rsid w:val="000357EC"/>
    <w:rsid w:val="0005734F"/>
    <w:rsid w:val="0007250B"/>
    <w:rsid w:val="00083D5C"/>
    <w:rsid w:val="00092C02"/>
    <w:rsid w:val="000E02DA"/>
    <w:rsid w:val="00104B09"/>
    <w:rsid w:val="00110592"/>
    <w:rsid w:val="00122550"/>
    <w:rsid w:val="00136719"/>
    <w:rsid w:val="00146601"/>
    <w:rsid w:val="0015172F"/>
    <w:rsid w:val="00171182"/>
    <w:rsid w:val="0017295F"/>
    <w:rsid w:val="00186185"/>
    <w:rsid w:val="001A6CBD"/>
    <w:rsid w:val="001D0F21"/>
    <w:rsid w:val="00250E75"/>
    <w:rsid w:val="002A30CD"/>
    <w:rsid w:val="002D7BD8"/>
    <w:rsid w:val="00307049"/>
    <w:rsid w:val="00366913"/>
    <w:rsid w:val="0037186E"/>
    <w:rsid w:val="00372408"/>
    <w:rsid w:val="004161F9"/>
    <w:rsid w:val="004373C2"/>
    <w:rsid w:val="00443BE9"/>
    <w:rsid w:val="00462DEB"/>
    <w:rsid w:val="00480F04"/>
    <w:rsid w:val="00482DD8"/>
    <w:rsid w:val="004C0690"/>
    <w:rsid w:val="004E42AA"/>
    <w:rsid w:val="005211BF"/>
    <w:rsid w:val="00561DEF"/>
    <w:rsid w:val="0056492A"/>
    <w:rsid w:val="00583B1A"/>
    <w:rsid w:val="00583E60"/>
    <w:rsid w:val="00587467"/>
    <w:rsid w:val="005A7EFA"/>
    <w:rsid w:val="005E1BDD"/>
    <w:rsid w:val="005E324E"/>
    <w:rsid w:val="005F7BA6"/>
    <w:rsid w:val="006168D4"/>
    <w:rsid w:val="00631B3B"/>
    <w:rsid w:val="0066636E"/>
    <w:rsid w:val="006756AE"/>
    <w:rsid w:val="00675993"/>
    <w:rsid w:val="006947DE"/>
    <w:rsid w:val="006F7C9E"/>
    <w:rsid w:val="00703D47"/>
    <w:rsid w:val="00727364"/>
    <w:rsid w:val="00734764"/>
    <w:rsid w:val="00752FB6"/>
    <w:rsid w:val="0079493C"/>
    <w:rsid w:val="007B7D15"/>
    <w:rsid w:val="007D3D4F"/>
    <w:rsid w:val="007F35AF"/>
    <w:rsid w:val="00801CE4"/>
    <w:rsid w:val="00846556"/>
    <w:rsid w:val="00852A59"/>
    <w:rsid w:val="008550B1"/>
    <w:rsid w:val="008B3E68"/>
    <w:rsid w:val="008F6D41"/>
    <w:rsid w:val="00954FAD"/>
    <w:rsid w:val="009573B3"/>
    <w:rsid w:val="00961BFC"/>
    <w:rsid w:val="00966DC3"/>
    <w:rsid w:val="009926D5"/>
    <w:rsid w:val="009A3D9E"/>
    <w:rsid w:val="009B394F"/>
    <w:rsid w:val="009E3E66"/>
    <w:rsid w:val="009F1081"/>
    <w:rsid w:val="00A03854"/>
    <w:rsid w:val="00A12ED0"/>
    <w:rsid w:val="00A204E5"/>
    <w:rsid w:val="00A209DC"/>
    <w:rsid w:val="00A341AE"/>
    <w:rsid w:val="00A4304C"/>
    <w:rsid w:val="00A67C89"/>
    <w:rsid w:val="00A70E1E"/>
    <w:rsid w:val="00A7210F"/>
    <w:rsid w:val="00A74E04"/>
    <w:rsid w:val="00AA4C38"/>
    <w:rsid w:val="00AD096F"/>
    <w:rsid w:val="00B5418D"/>
    <w:rsid w:val="00B80347"/>
    <w:rsid w:val="00B91DFD"/>
    <w:rsid w:val="00BC6D17"/>
    <w:rsid w:val="00BE18E1"/>
    <w:rsid w:val="00BE46F8"/>
    <w:rsid w:val="00BF7FDF"/>
    <w:rsid w:val="00C4538F"/>
    <w:rsid w:val="00C5270A"/>
    <w:rsid w:val="00C555FA"/>
    <w:rsid w:val="00C7243D"/>
    <w:rsid w:val="00CB0B1E"/>
    <w:rsid w:val="00CB76A5"/>
    <w:rsid w:val="00CF7BBE"/>
    <w:rsid w:val="00D40978"/>
    <w:rsid w:val="00D5175C"/>
    <w:rsid w:val="00D67D78"/>
    <w:rsid w:val="00E266B4"/>
    <w:rsid w:val="00E4003B"/>
    <w:rsid w:val="00E46A88"/>
    <w:rsid w:val="00E51F05"/>
    <w:rsid w:val="00E70E46"/>
    <w:rsid w:val="00E7710D"/>
    <w:rsid w:val="00ED37B7"/>
    <w:rsid w:val="00EE0E20"/>
    <w:rsid w:val="00EE7C5E"/>
    <w:rsid w:val="00F06C36"/>
    <w:rsid w:val="00F360F5"/>
    <w:rsid w:val="00F678EF"/>
    <w:rsid w:val="00F70810"/>
    <w:rsid w:val="00F91FC3"/>
    <w:rsid w:val="00FC0694"/>
    <w:rsid w:val="00FE6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BAE56D"/>
  <w15:chartTrackingRefBased/>
  <w15:docId w15:val="{1BBDC4D6-1F39-47B0-8764-2F9CA9B4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4E5"/>
    <w:pPr>
      <w:ind w:left="720"/>
      <w:contextualSpacing/>
    </w:pPr>
  </w:style>
  <w:style w:type="paragraph" w:styleId="Header">
    <w:name w:val="header"/>
    <w:basedOn w:val="Normal"/>
    <w:link w:val="HeaderChar"/>
    <w:rsid w:val="00A12ED0"/>
    <w:pPr>
      <w:tabs>
        <w:tab w:val="center" w:pos="4513"/>
        <w:tab w:val="right" w:pos="9026"/>
      </w:tabs>
    </w:pPr>
  </w:style>
  <w:style w:type="character" w:customStyle="1" w:styleId="HeaderChar">
    <w:name w:val="Header Char"/>
    <w:basedOn w:val="DefaultParagraphFont"/>
    <w:link w:val="Header"/>
    <w:rsid w:val="00A12ED0"/>
  </w:style>
  <w:style w:type="paragraph" w:styleId="Footer">
    <w:name w:val="footer"/>
    <w:basedOn w:val="Normal"/>
    <w:link w:val="FooterChar"/>
    <w:rsid w:val="00A12ED0"/>
    <w:pPr>
      <w:tabs>
        <w:tab w:val="center" w:pos="4513"/>
        <w:tab w:val="right" w:pos="9026"/>
      </w:tabs>
    </w:pPr>
  </w:style>
  <w:style w:type="character" w:customStyle="1" w:styleId="FooterChar">
    <w:name w:val="Footer Char"/>
    <w:basedOn w:val="DefaultParagraphFont"/>
    <w:link w:val="Footer"/>
    <w:rsid w:val="00A12ED0"/>
  </w:style>
  <w:style w:type="character" w:styleId="Hyperlink">
    <w:name w:val="Hyperlink"/>
    <w:basedOn w:val="DefaultParagraphFont"/>
    <w:rsid w:val="00083D5C"/>
    <w:rPr>
      <w:color w:val="0563C1" w:themeColor="hyperlink"/>
      <w:u w:val="single"/>
    </w:rPr>
  </w:style>
  <w:style w:type="character" w:styleId="CommentReference">
    <w:name w:val="annotation reference"/>
    <w:basedOn w:val="DefaultParagraphFont"/>
    <w:rsid w:val="009926D5"/>
    <w:rPr>
      <w:sz w:val="16"/>
      <w:szCs w:val="16"/>
    </w:rPr>
  </w:style>
  <w:style w:type="paragraph" w:styleId="CommentText">
    <w:name w:val="annotation text"/>
    <w:basedOn w:val="Normal"/>
    <w:link w:val="CommentTextChar"/>
    <w:rsid w:val="009926D5"/>
  </w:style>
  <w:style w:type="character" w:customStyle="1" w:styleId="CommentTextChar">
    <w:name w:val="Comment Text Char"/>
    <w:basedOn w:val="DefaultParagraphFont"/>
    <w:link w:val="CommentText"/>
    <w:rsid w:val="009926D5"/>
  </w:style>
  <w:style w:type="paragraph" w:styleId="CommentSubject">
    <w:name w:val="annotation subject"/>
    <w:basedOn w:val="CommentText"/>
    <w:next w:val="CommentText"/>
    <w:link w:val="CommentSubjectChar"/>
    <w:rsid w:val="009926D5"/>
    <w:rPr>
      <w:b/>
      <w:bCs/>
    </w:rPr>
  </w:style>
  <w:style w:type="character" w:customStyle="1" w:styleId="CommentSubjectChar">
    <w:name w:val="Comment Subject Char"/>
    <w:basedOn w:val="CommentTextChar"/>
    <w:link w:val="CommentSubject"/>
    <w:rsid w:val="009926D5"/>
    <w:rPr>
      <w:b/>
      <w:bCs/>
    </w:rPr>
  </w:style>
  <w:style w:type="paragraph" w:styleId="BalloonText">
    <w:name w:val="Balloon Text"/>
    <w:basedOn w:val="Normal"/>
    <w:link w:val="BalloonTextChar"/>
    <w:rsid w:val="009926D5"/>
    <w:rPr>
      <w:rFonts w:ascii="Segoe UI" w:hAnsi="Segoe UI" w:cs="Segoe UI"/>
      <w:sz w:val="18"/>
      <w:szCs w:val="18"/>
    </w:rPr>
  </w:style>
  <w:style w:type="character" w:customStyle="1" w:styleId="BalloonTextChar">
    <w:name w:val="Balloon Text Char"/>
    <w:basedOn w:val="DefaultParagraphFont"/>
    <w:link w:val="BalloonText"/>
    <w:rsid w:val="00992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32960">
      <w:bodyDiv w:val="1"/>
      <w:marLeft w:val="0"/>
      <w:marRight w:val="0"/>
      <w:marTop w:val="0"/>
      <w:marBottom w:val="0"/>
      <w:divBdr>
        <w:top w:val="none" w:sz="0" w:space="0" w:color="auto"/>
        <w:left w:val="none" w:sz="0" w:space="0" w:color="auto"/>
        <w:bottom w:val="none" w:sz="0" w:space="0" w:color="auto"/>
        <w:right w:val="none" w:sz="0" w:space="0" w:color="auto"/>
      </w:divBdr>
    </w:div>
    <w:div w:id="989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flower.org.uk/about/jobs-and-opportunit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mayflow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Gunner</dc:creator>
  <cp:keywords/>
  <dc:description/>
  <cp:lastModifiedBy>Charlotte Dillon</cp:lastModifiedBy>
  <cp:revision>4</cp:revision>
  <cp:lastPrinted>2024-01-31T13:33:00Z</cp:lastPrinted>
  <dcterms:created xsi:type="dcterms:W3CDTF">2025-05-07T09:30:00Z</dcterms:created>
  <dcterms:modified xsi:type="dcterms:W3CDTF">2025-05-07T12:09:00Z</dcterms:modified>
</cp:coreProperties>
</file>